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FDE3" w14:textId="77777777" w:rsidR="00216CA5" w:rsidRPr="003C5094" w:rsidRDefault="00C312E8" w:rsidP="003C5094">
      <w:pPr>
        <w:jc w:val="center"/>
        <w:rPr>
          <w:rFonts w:cstheme="minorHAnsi"/>
          <w:b/>
          <w:bCs/>
          <w:sz w:val="28"/>
          <w:szCs w:val="28"/>
        </w:rPr>
      </w:pPr>
      <w:r w:rsidRPr="003C5094">
        <w:rPr>
          <w:rFonts w:cstheme="minorHAnsi"/>
          <w:b/>
          <w:bCs/>
          <w:sz w:val="28"/>
          <w:szCs w:val="28"/>
        </w:rPr>
        <w:t>DOMANDA</w:t>
      </w:r>
      <w:r w:rsidR="003C5094" w:rsidRPr="003C5094">
        <w:rPr>
          <w:rFonts w:cstheme="minorHAnsi"/>
          <w:b/>
          <w:bCs/>
          <w:sz w:val="28"/>
          <w:szCs w:val="28"/>
        </w:rPr>
        <w:t>/DELEGA</w:t>
      </w:r>
      <w:r w:rsidRPr="003C5094">
        <w:rPr>
          <w:rFonts w:cstheme="minorHAnsi"/>
          <w:b/>
          <w:bCs/>
          <w:sz w:val="28"/>
          <w:szCs w:val="28"/>
        </w:rPr>
        <w:t xml:space="preserve"> </w:t>
      </w:r>
      <w:r w:rsidR="003C5094">
        <w:rPr>
          <w:rFonts w:cstheme="minorHAnsi"/>
          <w:b/>
          <w:bCs/>
          <w:sz w:val="28"/>
          <w:szCs w:val="28"/>
        </w:rPr>
        <w:t xml:space="preserve">PER </w:t>
      </w:r>
      <w:r w:rsidRPr="003C5094">
        <w:rPr>
          <w:rFonts w:cstheme="minorHAnsi"/>
          <w:b/>
          <w:bCs/>
          <w:sz w:val="28"/>
          <w:szCs w:val="28"/>
        </w:rPr>
        <w:t>CAMBIO</w:t>
      </w:r>
      <w:r w:rsidR="003C5094">
        <w:rPr>
          <w:rFonts w:cstheme="minorHAnsi"/>
          <w:b/>
          <w:bCs/>
          <w:sz w:val="28"/>
          <w:szCs w:val="28"/>
        </w:rPr>
        <w:t xml:space="preserve"> </w:t>
      </w:r>
      <w:r w:rsidRPr="003C5094">
        <w:rPr>
          <w:rFonts w:cstheme="minorHAnsi"/>
          <w:b/>
          <w:bCs/>
          <w:sz w:val="28"/>
          <w:szCs w:val="28"/>
        </w:rPr>
        <w:t>MEDICO O PEDIATRA</w:t>
      </w:r>
    </w:p>
    <w:p w14:paraId="376FAD24" w14:textId="77777777" w:rsidR="00C312E8" w:rsidRDefault="00C312E8" w:rsidP="00C312E8">
      <w:r>
        <w:t xml:space="preserve">Il sottoscritto _______________________________________ </w:t>
      </w:r>
      <w:r w:rsidR="00BC2985">
        <w:t>________</w:t>
      </w:r>
      <w:r>
        <w:t>nato a ___________________________</w:t>
      </w:r>
    </w:p>
    <w:p w14:paraId="52521EBC" w14:textId="77777777" w:rsidR="00C312E8" w:rsidRDefault="00C312E8" w:rsidP="00C312E8">
      <w:r>
        <w:t>Il _______________________ cod. fiscale _________________________________________________</w:t>
      </w:r>
      <w:r w:rsidR="00BC2985">
        <w:t>________</w:t>
      </w:r>
    </w:p>
    <w:p w14:paraId="3371F846" w14:textId="77777777" w:rsidR="00C312E8" w:rsidRDefault="00C312E8" w:rsidP="00C312E8">
      <w:r>
        <w:t>Residente nel comune di ____________________________via_________________________________</w:t>
      </w:r>
      <w:r w:rsidR="00BC2985">
        <w:t>________</w:t>
      </w:r>
    </w:p>
    <w:p w14:paraId="364E7770" w14:textId="77777777" w:rsidR="00773D79" w:rsidRDefault="00773D79" w:rsidP="00C312E8">
      <w:r>
        <w:t>tipo di documento di riconoscimento (</w:t>
      </w:r>
      <w:r w:rsidRPr="00773D79">
        <w:rPr>
          <w:u w:val="single"/>
        </w:rPr>
        <w:t>da esibire</w:t>
      </w:r>
      <w:r>
        <w:t>)</w:t>
      </w:r>
      <w:r>
        <w:tab/>
      </w:r>
      <w:r w:rsidRPr="00773D79">
        <w:rPr>
          <w:sz w:val="28"/>
          <w:szCs w:val="28"/>
        </w:rPr>
        <w:t>□</w:t>
      </w:r>
      <w:r>
        <w:t xml:space="preserve"> carta d’identità </w:t>
      </w:r>
      <w:r>
        <w:tab/>
      </w:r>
      <w:r w:rsidRPr="00773D79">
        <w:rPr>
          <w:sz w:val="28"/>
          <w:szCs w:val="28"/>
        </w:rPr>
        <w:t>□</w:t>
      </w:r>
      <w:r>
        <w:t xml:space="preserve"> passaporto</w:t>
      </w:r>
      <w:r>
        <w:tab/>
        <w:t xml:space="preserve">      </w:t>
      </w:r>
      <w:r w:rsidRPr="00773D79">
        <w:rPr>
          <w:sz w:val="28"/>
          <w:szCs w:val="28"/>
        </w:rPr>
        <w:t>□</w:t>
      </w:r>
      <w:r>
        <w:t xml:space="preserve"> patente </w:t>
      </w:r>
    </w:p>
    <w:p w14:paraId="7B48CDA3" w14:textId="3B6660F5" w:rsidR="00773D79" w:rsidRDefault="00773D79" w:rsidP="00C312E8">
      <w:r>
        <w:t>numero ______________________emesso da ______________________ scadenza</w:t>
      </w:r>
      <w:r w:rsidR="000315FD">
        <w:t xml:space="preserve"> </w:t>
      </w:r>
      <w:r>
        <w:t xml:space="preserve">  ________________________</w:t>
      </w:r>
    </w:p>
    <w:p w14:paraId="3305F122" w14:textId="77777777" w:rsidR="00C312E8" w:rsidRPr="003C5094" w:rsidRDefault="00C312E8" w:rsidP="00C312E8">
      <w:r w:rsidRPr="003C5094">
        <w:t>Recapito telefonico _______________________________________________</w:t>
      </w:r>
    </w:p>
    <w:p w14:paraId="06007634" w14:textId="77777777" w:rsidR="000D3E52" w:rsidRPr="003C5094" w:rsidRDefault="00C312E8" w:rsidP="00836E37">
      <w:pPr>
        <w:jc w:val="center"/>
        <w:rPr>
          <w:b/>
          <w:bCs/>
        </w:rPr>
      </w:pPr>
      <w:r w:rsidRPr="003C5094">
        <w:rPr>
          <w:b/>
          <w:bCs/>
        </w:rPr>
        <w:t>CHIEDE</w:t>
      </w:r>
      <w:r w:rsidR="002E3CF8" w:rsidRPr="003C5094">
        <w:rPr>
          <w:b/>
          <w:bCs/>
        </w:rPr>
        <w:t xml:space="preserve"> di scegliere il DR.</w:t>
      </w:r>
      <w:r w:rsidR="000D3E52" w:rsidRPr="003C5094">
        <w:rPr>
          <w:b/>
          <w:bCs/>
        </w:rPr>
        <w:t xml:space="preserve"> </w:t>
      </w:r>
      <w:r w:rsidR="000D3E52" w:rsidRPr="003C5094">
        <w:rPr>
          <w:b/>
          <w:bCs/>
          <w:highlight w:val="lightGray"/>
        </w:rPr>
        <w:t>_______________________________________</w:t>
      </w:r>
    </w:p>
    <w:p w14:paraId="5AC35BFE" w14:textId="77777777" w:rsidR="000D3E52" w:rsidRPr="003C5094" w:rsidRDefault="00C312E8" w:rsidP="00836E37">
      <w:pPr>
        <w:jc w:val="center"/>
        <w:rPr>
          <w:b/>
          <w:bCs/>
        </w:rPr>
      </w:pPr>
      <w:r w:rsidRPr="003C5094">
        <w:rPr>
          <w:b/>
          <w:bCs/>
        </w:rPr>
        <w:t>Per</w:t>
      </w:r>
      <w:r w:rsidR="00767AD6" w:rsidRPr="003C5094">
        <w:rPr>
          <w:b/>
          <w:bCs/>
        </w:rPr>
        <w:t xml:space="preserve"> se stesso ed</w:t>
      </w:r>
      <w:r w:rsidRPr="003C5094">
        <w:rPr>
          <w:b/>
          <w:bCs/>
        </w:rPr>
        <w:t xml:space="preserve"> i propri familiari </w:t>
      </w:r>
      <w:r w:rsidR="000D3E52" w:rsidRPr="003C5094">
        <w:rPr>
          <w:b/>
          <w:bCs/>
        </w:rPr>
        <w:t xml:space="preserve">e nominativi </w:t>
      </w:r>
      <w:r w:rsidRPr="003C5094">
        <w:rPr>
          <w:b/>
          <w:bCs/>
        </w:rPr>
        <w:t>di seguito indicati</w:t>
      </w:r>
      <w:r w:rsidR="00767AD6" w:rsidRPr="003C5094">
        <w:rPr>
          <w:b/>
          <w:bCs/>
        </w:rPr>
        <w:t>:</w:t>
      </w:r>
    </w:p>
    <w:p w14:paraId="13ACF478" w14:textId="77777777" w:rsidR="00C312E8" w:rsidRPr="003C5094" w:rsidRDefault="00C312E8" w:rsidP="00C312E8">
      <w:pPr>
        <w:rPr>
          <w:b/>
          <w:bCs/>
        </w:rPr>
      </w:pPr>
      <w:r w:rsidRPr="003C5094">
        <w:t>(</w:t>
      </w:r>
      <w:r w:rsidRPr="003C5094">
        <w:rPr>
          <w:b/>
          <w:bCs/>
        </w:rPr>
        <w:t xml:space="preserve">E’ OBBLIGATORIO ALLEGARE COPIA DI CIASCUN DOCUMENTO DI IDENTITA’ </w:t>
      </w:r>
      <w:r w:rsidR="000D3E52" w:rsidRPr="003C5094">
        <w:rPr>
          <w:b/>
          <w:bCs/>
        </w:rPr>
        <w:t>PER TUTTI I</w:t>
      </w:r>
      <w:r w:rsidRPr="003C5094">
        <w:rPr>
          <w:b/>
          <w:bCs/>
        </w:rPr>
        <w:t xml:space="preserve"> MAGGIORENNI)</w:t>
      </w:r>
    </w:p>
    <w:tbl>
      <w:tblPr>
        <w:tblStyle w:val="Grigliatabella"/>
        <w:tblpPr w:leftFromText="141" w:rightFromText="141" w:vertAnchor="text" w:horzAnchor="margin" w:tblpXSpec="center" w:tblpY="106"/>
        <w:tblW w:w="11332" w:type="dxa"/>
        <w:tblLook w:val="04A0" w:firstRow="1" w:lastRow="0" w:firstColumn="1" w:lastColumn="0" w:noHBand="0" w:noVBand="1"/>
      </w:tblPr>
      <w:tblGrid>
        <w:gridCol w:w="2883"/>
        <w:gridCol w:w="1971"/>
        <w:gridCol w:w="1566"/>
        <w:gridCol w:w="1118"/>
        <w:gridCol w:w="1286"/>
        <w:gridCol w:w="2508"/>
      </w:tblGrid>
      <w:tr w:rsidR="003F7B1E" w14:paraId="3FFF831B" w14:textId="77777777" w:rsidTr="008A7A27">
        <w:trPr>
          <w:trHeight w:val="527"/>
        </w:trPr>
        <w:tc>
          <w:tcPr>
            <w:tcW w:w="2883" w:type="dxa"/>
          </w:tcPr>
          <w:p w14:paraId="6D2B6739" w14:textId="77777777" w:rsidR="003F7B1E" w:rsidRPr="00C312E8" w:rsidRDefault="003F7B1E" w:rsidP="003F7B1E">
            <w:pPr>
              <w:rPr>
                <w:b/>
                <w:bCs/>
              </w:rPr>
            </w:pPr>
            <w:r w:rsidRPr="00C312E8">
              <w:rPr>
                <w:b/>
                <w:bCs/>
              </w:rPr>
              <w:t>COD. FISCALE</w:t>
            </w:r>
          </w:p>
        </w:tc>
        <w:tc>
          <w:tcPr>
            <w:tcW w:w="1971" w:type="dxa"/>
          </w:tcPr>
          <w:p w14:paraId="3523E86C" w14:textId="77777777" w:rsidR="003F7B1E" w:rsidRPr="00C312E8" w:rsidRDefault="003F7B1E" w:rsidP="003F7B1E">
            <w:pPr>
              <w:rPr>
                <w:b/>
                <w:bCs/>
              </w:rPr>
            </w:pPr>
            <w:r w:rsidRPr="00C312E8">
              <w:rPr>
                <w:b/>
                <w:bCs/>
              </w:rPr>
              <w:t xml:space="preserve">COGNOME </w:t>
            </w:r>
          </w:p>
        </w:tc>
        <w:tc>
          <w:tcPr>
            <w:tcW w:w="1566" w:type="dxa"/>
          </w:tcPr>
          <w:p w14:paraId="3D9854AC" w14:textId="77777777" w:rsidR="003F7B1E" w:rsidRPr="00C312E8" w:rsidRDefault="003F7B1E" w:rsidP="003F7B1E">
            <w:pPr>
              <w:rPr>
                <w:b/>
                <w:bCs/>
              </w:rPr>
            </w:pPr>
            <w:r w:rsidRPr="00C312E8">
              <w:rPr>
                <w:b/>
                <w:bCs/>
              </w:rPr>
              <w:t>NOME</w:t>
            </w:r>
          </w:p>
        </w:tc>
        <w:tc>
          <w:tcPr>
            <w:tcW w:w="1118" w:type="dxa"/>
          </w:tcPr>
          <w:p w14:paraId="17F5115F" w14:textId="77777777" w:rsidR="003F7B1E" w:rsidRPr="00C312E8" w:rsidRDefault="003F7B1E" w:rsidP="003F7B1E">
            <w:pPr>
              <w:rPr>
                <w:b/>
                <w:bCs/>
              </w:rPr>
            </w:pPr>
            <w:r w:rsidRPr="00C312E8">
              <w:rPr>
                <w:b/>
                <w:bCs/>
              </w:rPr>
              <w:t>DATA DI NASCITA</w:t>
            </w:r>
          </w:p>
        </w:tc>
        <w:tc>
          <w:tcPr>
            <w:tcW w:w="1286" w:type="dxa"/>
          </w:tcPr>
          <w:p w14:paraId="2FA8168C" w14:textId="04B17ACA" w:rsidR="003F7B1E" w:rsidRPr="00C312E8" w:rsidRDefault="008A7A27" w:rsidP="003F7B1E">
            <w:pPr>
              <w:rPr>
                <w:b/>
                <w:bCs/>
              </w:rPr>
            </w:pPr>
            <w:r>
              <w:rPr>
                <w:b/>
                <w:bCs/>
              </w:rPr>
              <w:t>RAPP.</w:t>
            </w:r>
            <w:r w:rsidR="003F7B1E" w:rsidRPr="00C312E8">
              <w:rPr>
                <w:b/>
                <w:bCs/>
              </w:rPr>
              <w:t xml:space="preserve"> DI PARENTELA</w:t>
            </w:r>
          </w:p>
        </w:tc>
        <w:tc>
          <w:tcPr>
            <w:tcW w:w="2508" w:type="dxa"/>
          </w:tcPr>
          <w:p w14:paraId="5E75B2B4" w14:textId="2EA350E1" w:rsidR="003F7B1E" w:rsidRDefault="003F7B1E" w:rsidP="003F7B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FIRMA </w:t>
            </w:r>
            <w:r w:rsidR="008A7A27">
              <w:rPr>
                <w:b/>
                <w:bCs/>
              </w:rPr>
              <w:t xml:space="preserve">PER DELEGA </w:t>
            </w:r>
          </w:p>
          <w:p w14:paraId="645585EB" w14:textId="09CC382D" w:rsidR="00DA502A" w:rsidRPr="00C312E8" w:rsidRDefault="00DA502A" w:rsidP="003F7B1E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A7A27">
              <w:rPr>
                <w:b/>
                <w:bCs/>
              </w:rPr>
              <w:t xml:space="preserve">solo </w:t>
            </w:r>
            <w:r>
              <w:rPr>
                <w:b/>
                <w:bCs/>
              </w:rPr>
              <w:t>maggiorenni)</w:t>
            </w:r>
          </w:p>
        </w:tc>
      </w:tr>
      <w:tr w:rsidR="003F7B1E" w14:paraId="62164EF2" w14:textId="77777777" w:rsidTr="008A7A27">
        <w:trPr>
          <w:trHeight w:hRule="exact" w:val="456"/>
        </w:trPr>
        <w:tc>
          <w:tcPr>
            <w:tcW w:w="2883" w:type="dxa"/>
          </w:tcPr>
          <w:p w14:paraId="48556A84" w14:textId="77777777" w:rsidR="003F7B1E" w:rsidRDefault="003F7B1E" w:rsidP="003F7B1E"/>
        </w:tc>
        <w:tc>
          <w:tcPr>
            <w:tcW w:w="1971" w:type="dxa"/>
          </w:tcPr>
          <w:p w14:paraId="0FE41D47" w14:textId="77777777" w:rsidR="003F7B1E" w:rsidRDefault="003F7B1E" w:rsidP="003F7B1E"/>
        </w:tc>
        <w:tc>
          <w:tcPr>
            <w:tcW w:w="1566" w:type="dxa"/>
          </w:tcPr>
          <w:p w14:paraId="3D43DFAB" w14:textId="77777777" w:rsidR="003F7B1E" w:rsidRDefault="003F7B1E" w:rsidP="003F7B1E"/>
        </w:tc>
        <w:tc>
          <w:tcPr>
            <w:tcW w:w="1118" w:type="dxa"/>
          </w:tcPr>
          <w:p w14:paraId="6FE889C5" w14:textId="77777777" w:rsidR="003F7B1E" w:rsidRDefault="003F7B1E" w:rsidP="003F7B1E"/>
        </w:tc>
        <w:tc>
          <w:tcPr>
            <w:tcW w:w="1286" w:type="dxa"/>
          </w:tcPr>
          <w:p w14:paraId="46FA44ED" w14:textId="77777777" w:rsidR="003F7B1E" w:rsidRDefault="003F7B1E" w:rsidP="003F7B1E"/>
        </w:tc>
        <w:tc>
          <w:tcPr>
            <w:tcW w:w="2508" w:type="dxa"/>
          </w:tcPr>
          <w:p w14:paraId="0A330367" w14:textId="77777777" w:rsidR="003F7B1E" w:rsidRDefault="003F7B1E" w:rsidP="003F7B1E"/>
        </w:tc>
      </w:tr>
      <w:tr w:rsidR="003F7B1E" w14:paraId="48A1B7DC" w14:textId="77777777" w:rsidTr="008A7A27">
        <w:trPr>
          <w:trHeight w:hRule="exact" w:val="456"/>
        </w:trPr>
        <w:tc>
          <w:tcPr>
            <w:tcW w:w="2883" w:type="dxa"/>
          </w:tcPr>
          <w:p w14:paraId="0CDF9387" w14:textId="77777777" w:rsidR="003F7B1E" w:rsidRDefault="003F7B1E" w:rsidP="003F7B1E"/>
        </w:tc>
        <w:tc>
          <w:tcPr>
            <w:tcW w:w="1971" w:type="dxa"/>
          </w:tcPr>
          <w:p w14:paraId="782B4DF3" w14:textId="77777777" w:rsidR="003F7B1E" w:rsidRDefault="003F7B1E" w:rsidP="003F7B1E"/>
        </w:tc>
        <w:tc>
          <w:tcPr>
            <w:tcW w:w="1566" w:type="dxa"/>
          </w:tcPr>
          <w:p w14:paraId="305A4E0D" w14:textId="77777777" w:rsidR="003F7B1E" w:rsidRDefault="003F7B1E" w:rsidP="003F7B1E"/>
        </w:tc>
        <w:tc>
          <w:tcPr>
            <w:tcW w:w="1118" w:type="dxa"/>
          </w:tcPr>
          <w:p w14:paraId="13711C6C" w14:textId="77777777" w:rsidR="003F7B1E" w:rsidRDefault="003F7B1E" w:rsidP="003F7B1E"/>
        </w:tc>
        <w:tc>
          <w:tcPr>
            <w:tcW w:w="1286" w:type="dxa"/>
          </w:tcPr>
          <w:p w14:paraId="755C0A96" w14:textId="77777777" w:rsidR="003F7B1E" w:rsidRDefault="003F7B1E" w:rsidP="003F7B1E"/>
        </w:tc>
        <w:tc>
          <w:tcPr>
            <w:tcW w:w="2508" w:type="dxa"/>
          </w:tcPr>
          <w:p w14:paraId="670F14E6" w14:textId="77777777" w:rsidR="003F7B1E" w:rsidRDefault="003F7B1E" w:rsidP="003F7B1E"/>
        </w:tc>
      </w:tr>
      <w:tr w:rsidR="003F7B1E" w14:paraId="729729D6" w14:textId="77777777" w:rsidTr="008A7A27">
        <w:trPr>
          <w:trHeight w:hRule="exact" w:val="456"/>
        </w:trPr>
        <w:tc>
          <w:tcPr>
            <w:tcW w:w="2883" w:type="dxa"/>
          </w:tcPr>
          <w:p w14:paraId="7F1759DF" w14:textId="77777777" w:rsidR="003F7B1E" w:rsidRDefault="003F7B1E" w:rsidP="003F7B1E"/>
        </w:tc>
        <w:tc>
          <w:tcPr>
            <w:tcW w:w="1971" w:type="dxa"/>
          </w:tcPr>
          <w:p w14:paraId="3DDFAFE1" w14:textId="77777777" w:rsidR="003F7B1E" w:rsidRDefault="003F7B1E" w:rsidP="003F7B1E"/>
        </w:tc>
        <w:tc>
          <w:tcPr>
            <w:tcW w:w="1566" w:type="dxa"/>
          </w:tcPr>
          <w:p w14:paraId="496B2BEC" w14:textId="77777777" w:rsidR="003F7B1E" w:rsidRDefault="003F7B1E" w:rsidP="003F7B1E"/>
        </w:tc>
        <w:tc>
          <w:tcPr>
            <w:tcW w:w="1118" w:type="dxa"/>
          </w:tcPr>
          <w:p w14:paraId="2F80C6C4" w14:textId="77777777" w:rsidR="003F7B1E" w:rsidRDefault="003F7B1E" w:rsidP="003F7B1E"/>
        </w:tc>
        <w:tc>
          <w:tcPr>
            <w:tcW w:w="1286" w:type="dxa"/>
          </w:tcPr>
          <w:p w14:paraId="7A56125C" w14:textId="77777777" w:rsidR="003F7B1E" w:rsidRDefault="003F7B1E" w:rsidP="003F7B1E"/>
        </w:tc>
        <w:tc>
          <w:tcPr>
            <w:tcW w:w="2508" w:type="dxa"/>
          </w:tcPr>
          <w:p w14:paraId="530B465C" w14:textId="77777777" w:rsidR="003F7B1E" w:rsidRDefault="003F7B1E" w:rsidP="003F7B1E"/>
        </w:tc>
      </w:tr>
      <w:tr w:rsidR="003F7B1E" w14:paraId="780A5991" w14:textId="77777777" w:rsidTr="008A7A27">
        <w:trPr>
          <w:trHeight w:hRule="exact" w:val="456"/>
        </w:trPr>
        <w:tc>
          <w:tcPr>
            <w:tcW w:w="2883" w:type="dxa"/>
          </w:tcPr>
          <w:p w14:paraId="2C2CDE98" w14:textId="77777777" w:rsidR="003F7B1E" w:rsidRDefault="003F7B1E" w:rsidP="003F7B1E"/>
        </w:tc>
        <w:tc>
          <w:tcPr>
            <w:tcW w:w="1971" w:type="dxa"/>
          </w:tcPr>
          <w:p w14:paraId="50643DC4" w14:textId="77777777" w:rsidR="003F7B1E" w:rsidRDefault="003F7B1E" w:rsidP="003F7B1E"/>
        </w:tc>
        <w:tc>
          <w:tcPr>
            <w:tcW w:w="1566" w:type="dxa"/>
          </w:tcPr>
          <w:p w14:paraId="30A26C29" w14:textId="77777777" w:rsidR="003F7B1E" w:rsidRDefault="003F7B1E" w:rsidP="003F7B1E"/>
        </w:tc>
        <w:tc>
          <w:tcPr>
            <w:tcW w:w="1118" w:type="dxa"/>
          </w:tcPr>
          <w:p w14:paraId="621C2035" w14:textId="77777777" w:rsidR="003F7B1E" w:rsidRDefault="003F7B1E" w:rsidP="003F7B1E"/>
        </w:tc>
        <w:tc>
          <w:tcPr>
            <w:tcW w:w="1286" w:type="dxa"/>
          </w:tcPr>
          <w:p w14:paraId="6C0C7DBF" w14:textId="77777777" w:rsidR="003F7B1E" w:rsidRDefault="003F7B1E" w:rsidP="003F7B1E"/>
        </w:tc>
        <w:tc>
          <w:tcPr>
            <w:tcW w:w="2508" w:type="dxa"/>
          </w:tcPr>
          <w:p w14:paraId="36410930" w14:textId="77777777" w:rsidR="003F7B1E" w:rsidRDefault="003F7B1E" w:rsidP="003F7B1E"/>
        </w:tc>
      </w:tr>
      <w:tr w:rsidR="003F7B1E" w14:paraId="5072F482" w14:textId="77777777" w:rsidTr="008A7A27">
        <w:trPr>
          <w:trHeight w:hRule="exact" w:val="456"/>
        </w:trPr>
        <w:tc>
          <w:tcPr>
            <w:tcW w:w="2883" w:type="dxa"/>
          </w:tcPr>
          <w:p w14:paraId="401AF56E" w14:textId="77777777" w:rsidR="003F7B1E" w:rsidRDefault="003F7B1E" w:rsidP="003F7B1E"/>
        </w:tc>
        <w:tc>
          <w:tcPr>
            <w:tcW w:w="1971" w:type="dxa"/>
          </w:tcPr>
          <w:p w14:paraId="65464A36" w14:textId="77777777" w:rsidR="003F7B1E" w:rsidRDefault="003F7B1E" w:rsidP="003F7B1E"/>
        </w:tc>
        <w:tc>
          <w:tcPr>
            <w:tcW w:w="1566" w:type="dxa"/>
          </w:tcPr>
          <w:p w14:paraId="5499DDDF" w14:textId="77777777" w:rsidR="003F7B1E" w:rsidRDefault="003F7B1E" w:rsidP="003F7B1E"/>
        </w:tc>
        <w:tc>
          <w:tcPr>
            <w:tcW w:w="1118" w:type="dxa"/>
          </w:tcPr>
          <w:p w14:paraId="2DE18F33" w14:textId="77777777" w:rsidR="003F7B1E" w:rsidRDefault="003F7B1E" w:rsidP="003F7B1E"/>
        </w:tc>
        <w:tc>
          <w:tcPr>
            <w:tcW w:w="1286" w:type="dxa"/>
          </w:tcPr>
          <w:p w14:paraId="413F738A" w14:textId="77777777" w:rsidR="003F7B1E" w:rsidRDefault="003F7B1E" w:rsidP="003F7B1E"/>
        </w:tc>
        <w:tc>
          <w:tcPr>
            <w:tcW w:w="2508" w:type="dxa"/>
          </w:tcPr>
          <w:p w14:paraId="3A405112" w14:textId="77777777" w:rsidR="003F7B1E" w:rsidRDefault="003F7B1E" w:rsidP="003F7B1E"/>
        </w:tc>
      </w:tr>
    </w:tbl>
    <w:p w14:paraId="3E1E0ADC" w14:textId="77777777" w:rsidR="004C4296" w:rsidRPr="004C4296" w:rsidRDefault="004C4296" w:rsidP="00D16DF8">
      <w:pPr>
        <w:jc w:val="center"/>
        <w:rPr>
          <w:b/>
          <w:bCs/>
          <w:sz w:val="12"/>
          <w:szCs w:val="12"/>
          <w:u w:val="single"/>
        </w:rPr>
      </w:pPr>
    </w:p>
    <w:p w14:paraId="56B51424" w14:textId="21936E12" w:rsidR="00296FF6" w:rsidRDefault="002E3CF8" w:rsidP="00D16DF8">
      <w:pPr>
        <w:jc w:val="center"/>
        <w:rPr>
          <w:b/>
          <w:bCs/>
          <w:sz w:val="28"/>
          <w:szCs w:val="28"/>
          <w:u w:val="single"/>
        </w:rPr>
      </w:pPr>
      <w:r w:rsidRPr="00E87D2E">
        <w:rPr>
          <w:b/>
          <w:bCs/>
          <w:sz w:val="28"/>
          <w:szCs w:val="28"/>
          <w:u w:val="single"/>
        </w:rPr>
        <w:t>E’ possibile fare la scelta del medico o pediatra nelle seguenti modalità</w:t>
      </w:r>
      <w:r w:rsidR="00C7102F" w:rsidRPr="00E87D2E">
        <w:rPr>
          <w:b/>
          <w:bCs/>
          <w:sz w:val="28"/>
          <w:szCs w:val="28"/>
          <w:u w:val="single"/>
        </w:rPr>
        <w:t>:</w:t>
      </w:r>
    </w:p>
    <w:p w14:paraId="2FF25B57" w14:textId="77777777" w:rsidR="004C4296" w:rsidRPr="004C4296" w:rsidRDefault="004C4296" w:rsidP="00D16DF8">
      <w:pPr>
        <w:jc w:val="center"/>
        <w:rPr>
          <w:b/>
          <w:bCs/>
          <w:sz w:val="6"/>
          <w:szCs w:val="6"/>
          <w:u w:val="single"/>
        </w:rPr>
      </w:pPr>
    </w:p>
    <w:p w14:paraId="05E7130A" w14:textId="2DC29EB6" w:rsidR="003F7B1E" w:rsidRPr="000326D3" w:rsidRDefault="00E16EE5" w:rsidP="00D0561A">
      <w:pPr>
        <w:pStyle w:val="Paragrafoelenco"/>
        <w:numPr>
          <w:ilvl w:val="0"/>
          <w:numId w:val="2"/>
        </w:numPr>
      </w:pPr>
      <w:r w:rsidRPr="00985D39">
        <w:rPr>
          <w:b/>
          <w:bCs/>
        </w:rPr>
        <w:t xml:space="preserve">Agli </w:t>
      </w:r>
      <w:r w:rsidRPr="00985D39">
        <w:rPr>
          <w:b/>
          <w:bCs/>
          <w:u w:val="single"/>
        </w:rPr>
        <w:t>sportelli territoriali</w:t>
      </w:r>
      <w:r w:rsidRPr="00985D39">
        <w:rPr>
          <w:b/>
          <w:bCs/>
        </w:rPr>
        <w:t xml:space="preserve"> di scelta e revoca</w:t>
      </w:r>
      <w:r w:rsidR="005A6577" w:rsidRPr="00985D39">
        <w:rPr>
          <w:b/>
          <w:bCs/>
        </w:rPr>
        <w:t>:</w:t>
      </w:r>
      <w:r>
        <w:t xml:space="preserve"> Vedi </w:t>
      </w:r>
      <w:r w:rsidRPr="00985D39">
        <w:rPr>
          <w:u w:val="single"/>
        </w:rPr>
        <w:t>orar</w:t>
      </w:r>
      <w:r>
        <w:t>i/</w:t>
      </w:r>
      <w:r w:rsidRPr="00985D39">
        <w:rPr>
          <w:u w:val="single"/>
        </w:rPr>
        <w:t>sedi</w:t>
      </w:r>
      <w:r>
        <w:t>/</w:t>
      </w:r>
      <w:r w:rsidRPr="00985D39">
        <w:rPr>
          <w:u w:val="single"/>
        </w:rPr>
        <w:t>indirizzi</w:t>
      </w:r>
      <w:r>
        <w:t xml:space="preserve"> su</w:t>
      </w:r>
      <w:r w:rsidR="00C7102F">
        <w:t>lla pagina</w:t>
      </w:r>
      <w:r w:rsidR="00985D39">
        <w:t xml:space="preserve"> </w:t>
      </w:r>
      <w:r w:rsidRPr="00985D39">
        <w:rPr>
          <w:rFonts w:eastAsia="Times New Roman"/>
          <w:i/>
          <w:iCs/>
        </w:rPr>
        <w:t>scelta-e-revoca</w:t>
      </w:r>
      <w:r w:rsidR="007258DA" w:rsidRPr="00985D39">
        <w:rPr>
          <w:rFonts w:eastAsia="Times New Roman"/>
        </w:rPr>
        <w:t xml:space="preserve"> </w:t>
      </w:r>
      <w:r w:rsidR="009D5EA1" w:rsidRPr="00985D39">
        <w:rPr>
          <w:rFonts w:eastAsia="Times New Roman"/>
        </w:rPr>
        <w:t>sul sito</w:t>
      </w:r>
      <w:r w:rsidR="007258DA" w:rsidRPr="00985D39">
        <w:rPr>
          <w:rFonts w:eastAsia="Times New Roman"/>
        </w:rPr>
        <w:t xml:space="preserve"> </w:t>
      </w:r>
      <w:hyperlink r:id="rId8" w:history="1">
        <w:r w:rsidR="009D5EA1" w:rsidRPr="00985D39">
          <w:rPr>
            <w:rStyle w:val="Collegamentoipertestuale"/>
            <w:rFonts w:eastAsia="Times New Roman"/>
          </w:rPr>
          <w:t>www.asst-lecco.it</w:t>
        </w:r>
      </w:hyperlink>
      <w:r w:rsidR="009D5EA1" w:rsidRPr="00985D39">
        <w:rPr>
          <w:rFonts w:eastAsia="Times New Roman"/>
        </w:rPr>
        <w:t>, al seguente link:</w:t>
      </w:r>
      <w:r w:rsidR="00985D39" w:rsidRPr="00985D39">
        <w:rPr>
          <w:rFonts w:eastAsia="Times New Roman"/>
        </w:rPr>
        <w:t xml:space="preserve"> </w:t>
      </w:r>
      <w:hyperlink r:id="rId9" w:history="1">
        <w:r w:rsidR="00493139" w:rsidRPr="00F27633">
          <w:rPr>
            <w:rStyle w:val="Collegamentoipertestuale"/>
          </w:rPr>
          <w:t>http://www.asst-lecco.it/dipartimenti-sociosanitari-e-servizi-territoriali/scelta-e-revoca/</w:t>
        </w:r>
      </w:hyperlink>
    </w:p>
    <w:p w14:paraId="0CD2286C" w14:textId="6BB8FAD6" w:rsidR="00416EEB" w:rsidRPr="00985D39" w:rsidRDefault="003F7B1E" w:rsidP="000D46DC">
      <w:pPr>
        <w:pStyle w:val="Paragrafoelenco"/>
        <w:ind w:left="765"/>
        <w:rPr>
          <w:i/>
          <w:iCs/>
          <w:sz w:val="20"/>
          <w:szCs w:val="20"/>
        </w:rPr>
      </w:pPr>
      <w:r w:rsidRPr="00985D39">
        <w:rPr>
          <w:b/>
          <w:bCs/>
          <w:i/>
          <w:iCs/>
          <w:sz w:val="20"/>
          <w:szCs w:val="20"/>
        </w:rPr>
        <w:t xml:space="preserve">N.B. - </w:t>
      </w:r>
      <w:r w:rsidRPr="00985D39">
        <w:rPr>
          <w:i/>
          <w:iCs/>
          <w:sz w:val="20"/>
          <w:szCs w:val="20"/>
        </w:rPr>
        <w:t>ricordiamo che è necessario consegnare</w:t>
      </w:r>
      <w:r w:rsidR="008D394F" w:rsidRPr="00985D39">
        <w:rPr>
          <w:i/>
          <w:iCs/>
          <w:sz w:val="20"/>
          <w:szCs w:val="20"/>
        </w:rPr>
        <w:t xml:space="preserve"> sempre</w:t>
      </w:r>
      <w:r w:rsidR="00DA160A" w:rsidRPr="00985D39">
        <w:rPr>
          <w:i/>
          <w:iCs/>
          <w:sz w:val="20"/>
          <w:szCs w:val="20"/>
        </w:rPr>
        <w:t xml:space="preserve"> </w:t>
      </w:r>
      <w:r w:rsidR="00773D79" w:rsidRPr="00985D39">
        <w:rPr>
          <w:i/>
          <w:iCs/>
          <w:sz w:val="20"/>
          <w:szCs w:val="20"/>
        </w:rPr>
        <w:t xml:space="preserve">la </w:t>
      </w:r>
      <w:r w:rsidRPr="00985D39">
        <w:rPr>
          <w:b/>
          <w:bCs/>
          <w:i/>
          <w:iCs/>
          <w:sz w:val="20"/>
          <w:szCs w:val="20"/>
        </w:rPr>
        <w:t>tessera sanitaria</w:t>
      </w:r>
      <w:r w:rsidR="00773D79" w:rsidRPr="00985D39">
        <w:rPr>
          <w:b/>
          <w:bCs/>
          <w:i/>
          <w:iCs/>
          <w:sz w:val="20"/>
          <w:szCs w:val="20"/>
        </w:rPr>
        <w:t>,</w:t>
      </w:r>
      <w:r w:rsidR="00773D79" w:rsidRPr="00985D39">
        <w:rPr>
          <w:i/>
          <w:iCs/>
          <w:sz w:val="20"/>
          <w:szCs w:val="20"/>
        </w:rPr>
        <w:t xml:space="preserve"> inoltre,</w:t>
      </w:r>
      <w:r w:rsidRPr="00985D39">
        <w:rPr>
          <w:b/>
          <w:bCs/>
          <w:i/>
          <w:iCs/>
          <w:sz w:val="20"/>
          <w:szCs w:val="20"/>
        </w:rPr>
        <w:t xml:space="preserve"> </w:t>
      </w:r>
      <w:r w:rsidR="00ED685D" w:rsidRPr="00985D39">
        <w:rPr>
          <w:i/>
          <w:iCs/>
          <w:sz w:val="20"/>
          <w:szCs w:val="20"/>
        </w:rPr>
        <w:t xml:space="preserve">per tutti gli interessati </w:t>
      </w:r>
      <w:r w:rsidR="00985D39">
        <w:rPr>
          <w:i/>
          <w:iCs/>
          <w:sz w:val="20"/>
          <w:szCs w:val="20"/>
        </w:rPr>
        <w:t>m</w:t>
      </w:r>
      <w:r w:rsidR="00ED685D" w:rsidRPr="00985D39">
        <w:rPr>
          <w:i/>
          <w:iCs/>
          <w:sz w:val="20"/>
          <w:szCs w:val="20"/>
        </w:rPr>
        <w:t xml:space="preserve">aggiorenni, anche la </w:t>
      </w:r>
      <w:r w:rsidRPr="00985D39">
        <w:rPr>
          <w:i/>
          <w:iCs/>
          <w:sz w:val="20"/>
          <w:szCs w:val="20"/>
          <w:u w:val="single"/>
        </w:rPr>
        <w:t>fotocopia</w:t>
      </w:r>
      <w:r w:rsidRPr="00985D39">
        <w:rPr>
          <w:i/>
          <w:iCs/>
          <w:sz w:val="20"/>
          <w:szCs w:val="20"/>
        </w:rPr>
        <w:t xml:space="preserve"> </w:t>
      </w:r>
      <w:r w:rsidR="00D01F46" w:rsidRPr="00985D39">
        <w:rPr>
          <w:i/>
          <w:iCs/>
          <w:sz w:val="20"/>
          <w:szCs w:val="20"/>
        </w:rPr>
        <w:t>del</w:t>
      </w:r>
      <w:r w:rsidR="00590814" w:rsidRPr="00985D39">
        <w:rPr>
          <w:i/>
          <w:iCs/>
          <w:sz w:val="20"/>
          <w:szCs w:val="20"/>
        </w:rPr>
        <w:t xml:space="preserve"> documento</w:t>
      </w:r>
      <w:r w:rsidRPr="00985D39">
        <w:rPr>
          <w:i/>
          <w:iCs/>
          <w:sz w:val="20"/>
          <w:szCs w:val="20"/>
        </w:rPr>
        <w:t xml:space="preserve"> di identità</w:t>
      </w:r>
      <w:r w:rsidR="003E7EA0" w:rsidRPr="00985D39">
        <w:rPr>
          <w:i/>
          <w:iCs/>
          <w:sz w:val="20"/>
          <w:szCs w:val="20"/>
        </w:rPr>
        <w:t xml:space="preserve"> insieme </w:t>
      </w:r>
      <w:r w:rsidR="00F15357" w:rsidRPr="00985D39">
        <w:rPr>
          <w:i/>
          <w:iCs/>
          <w:sz w:val="20"/>
          <w:szCs w:val="20"/>
        </w:rPr>
        <w:t xml:space="preserve">alla </w:t>
      </w:r>
      <w:r w:rsidR="00F15357" w:rsidRPr="00985D39">
        <w:rPr>
          <w:i/>
          <w:iCs/>
          <w:sz w:val="20"/>
          <w:szCs w:val="20"/>
          <w:u w:val="single"/>
        </w:rPr>
        <w:t>delega</w:t>
      </w:r>
      <w:r w:rsidR="00F15357" w:rsidRPr="00985D39">
        <w:rPr>
          <w:i/>
          <w:iCs/>
          <w:sz w:val="20"/>
          <w:szCs w:val="20"/>
        </w:rPr>
        <w:t xml:space="preserve"> compilata e firmat</w:t>
      </w:r>
      <w:r w:rsidR="008C119C" w:rsidRPr="00985D39">
        <w:rPr>
          <w:i/>
          <w:iCs/>
          <w:sz w:val="20"/>
          <w:szCs w:val="20"/>
        </w:rPr>
        <w:t>a</w:t>
      </w:r>
      <w:r w:rsidR="00C26817" w:rsidRPr="00985D39">
        <w:rPr>
          <w:i/>
          <w:iCs/>
          <w:sz w:val="20"/>
          <w:szCs w:val="20"/>
        </w:rPr>
        <w:t xml:space="preserve"> </w:t>
      </w:r>
    </w:p>
    <w:p w14:paraId="75657D24" w14:textId="77777777" w:rsidR="003F7B1E" w:rsidRPr="004C4296" w:rsidRDefault="003F7B1E" w:rsidP="003F7B1E">
      <w:pPr>
        <w:pStyle w:val="Paragrafoelenco"/>
        <w:ind w:left="765"/>
        <w:rPr>
          <w:sz w:val="20"/>
          <w:szCs w:val="20"/>
        </w:rPr>
      </w:pPr>
    </w:p>
    <w:p w14:paraId="517EB9F9" w14:textId="354891E8" w:rsidR="002E3CF8" w:rsidRDefault="00AD2A6F" w:rsidP="005A6371">
      <w:pPr>
        <w:pStyle w:val="Paragrafoelenco"/>
        <w:numPr>
          <w:ilvl w:val="0"/>
          <w:numId w:val="2"/>
        </w:numPr>
      </w:pPr>
      <w:r w:rsidRPr="00AD2A6F">
        <w:rPr>
          <w:b/>
          <w:bCs/>
          <w:u w:val="single"/>
        </w:rPr>
        <w:t>ONLINE</w:t>
      </w:r>
      <w:r w:rsidRPr="00AD2A6F">
        <w:rPr>
          <w:b/>
          <w:bCs/>
        </w:rPr>
        <w:t xml:space="preserve"> </w:t>
      </w:r>
      <w:r w:rsidR="00C7102F">
        <w:rPr>
          <w:b/>
          <w:bCs/>
        </w:rPr>
        <w:t xml:space="preserve">direttamente </w:t>
      </w:r>
      <w:r w:rsidRPr="00AD2A6F">
        <w:rPr>
          <w:b/>
          <w:bCs/>
        </w:rPr>
        <w:t xml:space="preserve">sul </w:t>
      </w:r>
      <w:r w:rsidRPr="00AD2A6F">
        <w:rPr>
          <w:rFonts w:eastAsia="Times New Roman"/>
          <w:b/>
          <w:bCs/>
        </w:rPr>
        <w:t xml:space="preserve">Fascicolo Sanitario Elettronico, </w:t>
      </w:r>
      <w:r w:rsidRPr="00AD2A6F">
        <w:rPr>
          <w:rFonts w:eastAsia="Times New Roman"/>
        </w:rPr>
        <w:t>s</w:t>
      </w:r>
      <w:r w:rsidR="002E3CF8" w:rsidRPr="00AD2A6F">
        <w:t xml:space="preserve">e in possesso delle credenziali </w:t>
      </w:r>
      <w:r w:rsidR="00836E37" w:rsidRPr="00AD2A6F">
        <w:t>di accesso</w:t>
      </w:r>
      <w:r w:rsidR="00ED685D">
        <w:t xml:space="preserve"> </w:t>
      </w:r>
      <w:r w:rsidR="002E3CF8" w:rsidRPr="00AD2A6F">
        <w:t>OTP</w:t>
      </w:r>
      <w:r w:rsidR="004B295E">
        <w:t xml:space="preserve"> o </w:t>
      </w:r>
      <w:r w:rsidR="002E3CF8" w:rsidRPr="00AD2A6F">
        <w:t>PIN</w:t>
      </w:r>
      <w:r w:rsidR="004B295E">
        <w:t xml:space="preserve"> o </w:t>
      </w:r>
      <w:r w:rsidR="002E3CF8" w:rsidRPr="00AD2A6F">
        <w:t>SPID</w:t>
      </w:r>
      <w:r w:rsidR="00C7102F">
        <w:t xml:space="preserve"> al link</w:t>
      </w:r>
      <w:r>
        <w:t xml:space="preserve"> </w:t>
      </w:r>
      <w:hyperlink r:id="rId10" w:history="1">
        <w:r w:rsidRPr="00A61C40">
          <w:rPr>
            <w:rStyle w:val="Collegamentoipertestuale"/>
          </w:rPr>
          <w:t>https://www.fascicolosanitario.regione.lombardia.it/cambio-medico</w:t>
        </w:r>
      </w:hyperlink>
    </w:p>
    <w:p w14:paraId="05B174E1" w14:textId="733A9D16" w:rsidR="002E3CF8" w:rsidRDefault="004C4296" w:rsidP="002E3CF8">
      <w:pPr>
        <w:pStyle w:val="Paragrafoelenco"/>
        <w:rPr>
          <w:i/>
          <w:iCs/>
          <w:sz w:val="20"/>
          <w:szCs w:val="20"/>
        </w:rPr>
      </w:pPr>
      <w:r w:rsidRPr="004C4296">
        <w:rPr>
          <w:i/>
          <w:iCs/>
          <w:sz w:val="20"/>
          <w:szCs w:val="20"/>
        </w:rPr>
        <w:t>(</w:t>
      </w:r>
      <w:r w:rsidRPr="004C4296">
        <w:rPr>
          <w:b/>
          <w:bCs/>
          <w:i/>
          <w:iCs/>
          <w:sz w:val="20"/>
          <w:szCs w:val="20"/>
        </w:rPr>
        <w:t>n.b.-</w:t>
      </w:r>
      <w:r w:rsidRPr="004C4296">
        <w:rPr>
          <w:i/>
          <w:iCs/>
          <w:sz w:val="20"/>
          <w:szCs w:val="20"/>
        </w:rPr>
        <w:t xml:space="preserve"> non è possibile questa modalità se si deve fare anche il cambio residenza, una prima iscrizione, scegliere un medico massimalista oppure un medico di diverso ambito territoriale rispetto alla propria residenza</w:t>
      </w:r>
      <w:r>
        <w:rPr>
          <w:i/>
          <w:iCs/>
          <w:sz w:val="20"/>
          <w:szCs w:val="20"/>
        </w:rPr>
        <w:t xml:space="preserve">. Tutte </w:t>
      </w:r>
      <w:r w:rsidR="0046002B">
        <w:rPr>
          <w:i/>
          <w:iCs/>
          <w:sz w:val="20"/>
          <w:szCs w:val="20"/>
        </w:rPr>
        <w:t>queste</w:t>
      </w:r>
      <w:r>
        <w:rPr>
          <w:i/>
          <w:iCs/>
          <w:sz w:val="20"/>
          <w:szCs w:val="20"/>
        </w:rPr>
        <w:t xml:space="preserve"> casistiche particolari devono essere gestite dagli operatori di sportello</w:t>
      </w:r>
      <w:r w:rsidRPr="004C4296">
        <w:rPr>
          <w:i/>
          <w:iCs/>
          <w:sz w:val="20"/>
          <w:szCs w:val="20"/>
        </w:rPr>
        <w:t>)</w:t>
      </w:r>
    </w:p>
    <w:p w14:paraId="0750CD19" w14:textId="77777777" w:rsidR="004C4296" w:rsidRPr="004C4296" w:rsidRDefault="004C4296" w:rsidP="002E3CF8">
      <w:pPr>
        <w:pStyle w:val="Paragrafoelenco"/>
        <w:rPr>
          <w:i/>
          <w:iCs/>
          <w:sz w:val="20"/>
          <w:szCs w:val="20"/>
        </w:rPr>
      </w:pPr>
    </w:p>
    <w:p w14:paraId="03DD930A" w14:textId="30EC41C7" w:rsidR="002E3CF8" w:rsidRDefault="004A1D19" w:rsidP="002E3CF8">
      <w:pPr>
        <w:pStyle w:val="Paragrafoelenco"/>
        <w:numPr>
          <w:ilvl w:val="0"/>
          <w:numId w:val="2"/>
        </w:numPr>
      </w:pPr>
      <w:r>
        <w:rPr>
          <w:b/>
          <w:bCs/>
          <w:u w:val="single"/>
        </w:rPr>
        <w:t>I</w:t>
      </w:r>
      <w:r w:rsidR="002E3CF8" w:rsidRPr="00BC2985">
        <w:rPr>
          <w:b/>
          <w:bCs/>
          <w:u w:val="single"/>
        </w:rPr>
        <w:t xml:space="preserve">nviando </w:t>
      </w:r>
      <w:r w:rsidR="00FC3608">
        <w:rPr>
          <w:b/>
          <w:bCs/>
          <w:u w:val="single"/>
        </w:rPr>
        <w:t xml:space="preserve">con </w:t>
      </w:r>
      <w:r w:rsidR="00AC1F80" w:rsidRPr="00E87D2E">
        <w:rPr>
          <w:b/>
          <w:bCs/>
          <w:u w:val="single"/>
        </w:rPr>
        <w:t>un’</w:t>
      </w:r>
      <w:r w:rsidR="00D90BEB">
        <w:rPr>
          <w:b/>
          <w:bCs/>
          <w:u w:val="single"/>
        </w:rPr>
        <w:t>UNICA</w:t>
      </w:r>
      <w:r w:rsidR="00AC1F80" w:rsidRPr="00E87D2E">
        <w:rPr>
          <w:b/>
          <w:bCs/>
          <w:u w:val="single"/>
        </w:rPr>
        <w:t xml:space="preserve"> </w:t>
      </w:r>
      <w:r w:rsidR="004777EB">
        <w:rPr>
          <w:b/>
          <w:bCs/>
          <w:u w:val="single"/>
        </w:rPr>
        <w:t>MAIL</w:t>
      </w:r>
      <w:r w:rsidR="00AC1F80">
        <w:t xml:space="preserve"> </w:t>
      </w:r>
      <w:r w:rsidR="002E3CF8" w:rsidRPr="00BC2985">
        <w:rPr>
          <w:b/>
          <w:bCs/>
          <w:u w:val="single"/>
        </w:rPr>
        <w:t>il presente modulo</w:t>
      </w:r>
      <w:r w:rsidR="00D90BEB">
        <w:t xml:space="preserve">, </w:t>
      </w:r>
      <w:r w:rsidR="00773D79">
        <w:t>allega</w:t>
      </w:r>
      <w:r w:rsidR="00D90BEB">
        <w:t>ndo</w:t>
      </w:r>
      <w:r w:rsidR="00773D79">
        <w:t xml:space="preserve"> </w:t>
      </w:r>
      <w:r w:rsidR="002E3CF8">
        <w:t xml:space="preserve">le </w:t>
      </w:r>
      <w:r w:rsidR="002E3CF8" w:rsidRPr="003D4217">
        <w:rPr>
          <w:u w:val="single"/>
        </w:rPr>
        <w:t xml:space="preserve">copie dei documenti </w:t>
      </w:r>
      <w:r w:rsidR="00E20A34" w:rsidRPr="003D4217">
        <w:rPr>
          <w:u w:val="single"/>
        </w:rPr>
        <w:t>di identità</w:t>
      </w:r>
      <w:r w:rsidR="00E20A34">
        <w:t xml:space="preserve"> </w:t>
      </w:r>
      <w:r w:rsidR="002E3CF8">
        <w:t>a</w:t>
      </w:r>
      <w:r w:rsidR="00BC2985">
        <w:t xml:space="preserve">d uno dei </w:t>
      </w:r>
      <w:r w:rsidR="002E3CF8">
        <w:t xml:space="preserve">seguenti </w:t>
      </w:r>
      <w:r w:rsidR="00AC1F80">
        <w:t>indirizz</w:t>
      </w:r>
      <w:r w:rsidR="00D90BEB">
        <w:t xml:space="preserve">i. </w:t>
      </w:r>
      <w:r w:rsidR="004777EB">
        <w:t>Per</w:t>
      </w:r>
      <w:r w:rsidR="003D4217">
        <w:t xml:space="preserve"> velocizzare</w:t>
      </w:r>
      <w:r w:rsidR="004777EB">
        <w:t xml:space="preserve"> le operazioni s</w:t>
      </w:r>
      <w:r w:rsidR="00D90BEB">
        <w:t>i prega di indica</w:t>
      </w:r>
      <w:r w:rsidR="004777EB">
        <w:t>r</w:t>
      </w:r>
      <w:r w:rsidR="00D90BEB">
        <w:t xml:space="preserve">e </w:t>
      </w:r>
      <w:r w:rsidR="004777EB">
        <w:t xml:space="preserve">anche </w:t>
      </w:r>
      <w:r w:rsidR="00D90BEB">
        <w:t xml:space="preserve">nella mail </w:t>
      </w:r>
      <w:r w:rsidR="003D4217">
        <w:t xml:space="preserve">i </w:t>
      </w:r>
      <w:r w:rsidR="00D90BEB">
        <w:t xml:space="preserve">nominativi e </w:t>
      </w:r>
      <w:r w:rsidR="003D4217">
        <w:t xml:space="preserve">i </w:t>
      </w:r>
      <w:r w:rsidR="00D90BEB">
        <w:t xml:space="preserve">codici fiscali </w:t>
      </w:r>
      <w:r w:rsidR="00D90BEB" w:rsidRPr="004777EB">
        <w:rPr>
          <w:b/>
          <w:bCs/>
          <w:u w:val="single"/>
        </w:rPr>
        <w:t>senza spazi</w:t>
      </w:r>
      <w:r w:rsidR="00D90BEB">
        <w:t>:</w:t>
      </w:r>
    </w:p>
    <w:p w14:paraId="665E9C0E" w14:textId="77777777" w:rsidR="002E3CF8" w:rsidRPr="004C4296" w:rsidRDefault="002E3CF8" w:rsidP="002E3CF8">
      <w:pPr>
        <w:pStyle w:val="Paragrafoelenco"/>
        <w:ind w:left="765"/>
        <w:rPr>
          <w:sz w:val="12"/>
          <w:szCs w:val="12"/>
        </w:rPr>
      </w:pPr>
    </w:p>
    <w:p w14:paraId="6940436B" w14:textId="4B52C599" w:rsidR="00D3743B" w:rsidRDefault="000D3E52" w:rsidP="0041079C">
      <w:pPr>
        <w:pStyle w:val="Paragrafoelenco"/>
        <w:numPr>
          <w:ilvl w:val="0"/>
          <w:numId w:val="3"/>
        </w:numPr>
        <w:ind w:left="1418"/>
      </w:pPr>
      <w:bookmarkStart w:id="0" w:name="_GoBack"/>
      <w:bookmarkEnd w:id="0"/>
      <w:r>
        <w:t xml:space="preserve">per i comuni dell’area Lecco e Bellano a </w:t>
      </w:r>
      <w:hyperlink r:id="rId11" w:history="1">
        <w:r w:rsidRPr="00534764">
          <w:rPr>
            <w:rStyle w:val="Collegamentoipertestuale"/>
          </w:rPr>
          <w:t>sceltarevoca.lecco@asst-lecco.it</w:t>
        </w:r>
      </w:hyperlink>
      <w:r>
        <w:t xml:space="preserve"> </w:t>
      </w:r>
      <w:r w:rsidRPr="004777EB">
        <w:rPr>
          <w:u w:val="single"/>
        </w:rPr>
        <w:t>oppure</w:t>
      </w:r>
      <w:r w:rsidR="004777EB" w:rsidRPr="004777EB">
        <w:rPr>
          <w:u w:val="single"/>
        </w:rPr>
        <w:t xml:space="preserve"> </w:t>
      </w:r>
      <w:r>
        <w:t xml:space="preserve"> per i comuni dell’area Merate a </w:t>
      </w:r>
      <w:hyperlink r:id="rId12" w:history="1">
        <w:r w:rsidRPr="00534764">
          <w:rPr>
            <w:rStyle w:val="Collegamentoipertestuale"/>
          </w:rPr>
          <w:t>sceltarevoca.cernusco@asst-lecco.it</w:t>
        </w:r>
      </w:hyperlink>
      <w:r>
        <w:t xml:space="preserve"> </w:t>
      </w:r>
    </w:p>
    <w:sectPr w:rsidR="00D3743B" w:rsidSect="004C4296">
      <w:headerReference w:type="default" r:id="rId13"/>
      <w:footerReference w:type="default" r:id="rId14"/>
      <w:pgSz w:w="11906" w:h="16838"/>
      <w:pgMar w:top="426" w:right="707" w:bottom="709" w:left="851" w:header="421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1927" w14:textId="77777777" w:rsidR="003C5094" w:rsidRDefault="003C5094" w:rsidP="003C5094">
      <w:pPr>
        <w:spacing w:after="0" w:line="240" w:lineRule="auto"/>
      </w:pPr>
      <w:r>
        <w:separator/>
      </w:r>
    </w:p>
  </w:endnote>
  <w:endnote w:type="continuationSeparator" w:id="0">
    <w:p w14:paraId="7F8FFC89" w14:textId="77777777" w:rsidR="003C5094" w:rsidRDefault="003C5094" w:rsidP="003C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D444" w14:textId="77777777" w:rsidR="003C5094" w:rsidRDefault="003C5094" w:rsidP="003C5094">
    <w:pPr>
      <w:pStyle w:val="Pidipagina"/>
      <w:jc w:val="center"/>
      <w:rPr>
        <w:rFonts w:ascii="Calibri" w:eastAsia="Times New Roman" w:hAnsi="Calibri" w:cs="Arial"/>
        <w:sz w:val="18"/>
        <w:szCs w:val="18"/>
        <w:lang w:eastAsia="zh-CN"/>
      </w:rPr>
    </w:pPr>
    <w:r w:rsidRPr="003C5094">
      <w:rPr>
        <w:rFonts w:ascii="Calibri" w:eastAsia="Times New Roman" w:hAnsi="Calibri" w:cs="Arial"/>
        <w:sz w:val="18"/>
        <w:szCs w:val="18"/>
        <w:lang w:eastAsia="zh-CN"/>
      </w:rPr>
      <w:t>Azienda Socio-Sanitaria Territoriale (ASST) di Lecco</w:t>
    </w:r>
    <w:r>
      <w:rPr>
        <w:rFonts w:ascii="Calibri" w:eastAsia="Times New Roman" w:hAnsi="Calibri" w:cs="Arial"/>
        <w:sz w:val="18"/>
        <w:szCs w:val="18"/>
        <w:lang w:eastAsia="zh-CN"/>
      </w:rPr>
      <w:t xml:space="preserve"> </w:t>
    </w:r>
    <w:r w:rsidRPr="003C5094">
      <w:rPr>
        <w:rFonts w:ascii="Calibri" w:eastAsia="Times New Roman" w:hAnsi="Calibri" w:cs="Arial"/>
        <w:sz w:val="18"/>
        <w:szCs w:val="18"/>
        <w:lang w:eastAsia="zh-CN"/>
      </w:rPr>
      <w:t xml:space="preserve">Via dell’Eremo 9/11, 23900  Lecco - Tel. 848.884422 </w:t>
    </w:r>
    <w:r>
      <w:rPr>
        <w:rFonts w:ascii="Calibri" w:eastAsia="Times New Roman" w:hAnsi="Calibri" w:cs="Arial"/>
        <w:sz w:val="18"/>
        <w:szCs w:val="18"/>
        <w:lang w:eastAsia="zh-CN"/>
      </w:rPr>
      <w:t>–</w:t>
    </w:r>
    <w:r w:rsidRPr="003C5094">
      <w:rPr>
        <w:rFonts w:ascii="Calibri" w:eastAsia="Times New Roman" w:hAnsi="Calibri" w:cs="Arial"/>
        <w:sz w:val="18"/>
        <w:szCs w:val="18"/>
        <w:lang w:eastAsia="zh-CN"/>
      </w:rPr>
      <w:t xml:space="preserve"> C.F. / P.I. 03622120131</w:t>
    </w:r>
  </w:p>
  <w:p w14:paraId="7837186E" w14:textId="77777777" w:rsidR="003C5094" w:rsidRPr="003C5094" w:rsidRDefault="003C5094" w:rsidP="003C5094">
    <w:pPr>
      <w:pStyle w:val="Pidipagina"/>
      <w:ind w:firstLine="4248"/>
      <w:rPr>
        <w:rFonts w:ascii="Calibri" w:eastAsia="Times New Roman" w:hAnsi="Calibri" w:cs="Arial"/>
        <w:sz w:val="18"/>
        <w:szCs w:val="18"/>
        <w:lang w:eastAsia="zh-CN"/>
      </w:rPr>
    </w:pPr>
    <w:r w:rsidRPr="003C5094">
      <w:rPr>
        <w:rFonts w:ascii="Calibri" w:eastAsia="Times New Roman" w:hAnsi="Calibri" w:cs="Arial"/>
        <w:noProof/>
        <w:sz w:val="18"/>
        <w:szCs w:val="18"/>
        <w:lang w:eastAsia="zh-CN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025903DA" wp14:editId="2BF57838">
              <wp:simplePos x="0" y="0"/>
              <wp:positionH relativeFrom="column">
                <wp:posOffset>5316855</wp:posOffset>
              </wp:positionH>
              <wp:positionV relativeFrom="paragraph">
                <wp:posOffset>42545</wp:posOffset>
              </wp:positionV>
              <wp:extent cx="1541780" cy="34163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341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CAD8" w14:textId="77777777" w:rsidR="003C5094" w:rsidRDefault="003C5094" w:rsidP="003C5094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903D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8.65pt;margin-top:3.35pt;width:121.4pt;height:26.9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" stroked="f">
              <v:textbox inset="7.3pt,3.7pt,7.3pt,3.7pt">
                <w:txbxContent>
                  <w:p w14:paraId="07F3CAD8" w14:textId="77777777" w:rsidR="003C5094" w:rsidRDefault="003C5094" w:rsidP="003C5094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hyperlink r:id="rId1" w:history="1">
      <w:r w:rsidRPr="003C5094">
        <w:rPr>
          <w:rStyle w:val="Collegamentoipertestuale"/>
          <w:rFonts w:ascii="Calibri" w:eastAsia="Times New Roman" w:hAnsi="Calibri" w:cs="Arial"/>
          <w:sz w:val="18"/>
          <w:szCs w:val="18"/>
          <w:lang w:eastAsia="zh-CN"/>
        </w:rPr>
        <w:t>www.asst-lecco.it</w:t>
      </w:r>
    </w:hyperlink>
    <w:r>
      <w:rPr>
        <w:rFonts w:ascii="Calibri" w:eastAsia="Times New Roman" w:hAnsi="Calibri" w:cs="Arial"/>
        <w:lang w:eastAsia="zh-CN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32BE" w14:textId="77777777" w:rsidR="003C5094" w:rsidRDefault="003C5094" w:rsidP="003C5094">
      <w:pPr>
        <w:spacing w:after="0" w:line="240" w:lineRule="auto"/>
      </w:pPr>
      <w:r>
        <w:separator/>
      </w:r>
    </w:p>
  </w:footnote>
  <w:footnote w:type="continuationSeparator" w:id="0">
    <w:p w14:paraId="50B29FCA" w14:textId="77777777" w:rsidR="003C5094" w:rsidRDefault="003C5094" w:rsidP="003C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1072" w14:textId="77777777" w:rsidR="003C5094" w:rsidRPr="003C5094" w:rsidRDefault="003C5094" w:rsidP="003C5094">
    <w:pPr>
      <w:tabs>
        <w:tab w:val="center" w:pos="4962"/>
        <w:tab w:val="right" w:pos="9638"/>
      </w:tabs>
      <w:rPr>
        <w:rFonts w:ascii="Calibri" w:eastAsia="Times New Roman" w:hAnsi="Calibri" w:cs="Arial"/>
        <w:lang w:eastAsia="zh-CN"/>
      </w:rPr>
    </w:pPr>
    <w:r>
      <w:rPr>
        <w:rFonts w:ascii="Calibri" w:eastAsia="Times New Roman" w:hAnsi="Calibri" w:cs="Arial"/>
        <w:b/>
        <w:noProof/>
        <w:sz w:val="16"/>
        <w:szCs w:val="16"/>
        <w:lang w:eastAsia="zh-CN"/>
      </w:rPr>
      <w:drawing>
        <wp:anchor distT="0" distB="0" distL="114935" distR="114935" simplePos="0" relativeHeight="251658240" behindDoc="0" locked="0" layoutInCell="1" allowOverlap="1" wp14:anchorId="4A023928" wp14:editId="52578368">
          <wp:simplePos x="0" y="0"/>
          <wp:positionH relativeFrom="margin">
            <wp:posOffset>2459990</wp:posOffset>
          </wp:positionH>
          <wp:positionV relativeFrom="paragraph">
            <wp:posOffset>15240</wp:posOffset>
          </wp:positionV>
          <wp:extent cx="1067435" cy="58102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35" r="-18" b="-35"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094">
      <w:rPr>
        <w:rFonts w:ascii="Calibri" w:eastAsia="Times New Roman" w:hAnsi="Calibri" w:cs="Arial"/>
        <w:b/>
        <w:sz w:val="16"/>
        <w:szCs w:val="16"/>
        <w:lang w:eastAsia="zh-CN"/>
      </w:rPr>
      <w:t>UOS Accoglienza</w:t>
    </w:r>
  </w:p>
  <w:p w14:paraId="439DC65F" w14:textId="77777777" w:rsidR="003C5094" w:rsidRPr="003C5094" w:rsidRDefault="003C5094" w:rsidP="003C5094">
    <w:pPr>
      <w:tabs>
        <w:tab w:val="center" w:pos="4962"/>
        <w:tab w:val="right" w:pos="9638"/>
      </w:tabs>
      <w:suppressAutoHyphens/>
      <w:spacing w:after="0" w:line="240" w:lineRule="auto"/>
      <w:jc w:val="both"/>
      <w:rPr>
        <w:rFonts w:ascii="Calibri" w:eastAsia="Times New Roman" w:hAnsi="Calibri" w:cs="Arial"/>
        <w:lang w:eastAsia="zh-CN"/>
      </w:rPr>
    </w:pPr>
    <w:r w:rsidRPr="003C5094">
      <w:rPr>
        <w:rFonts w:ascii="Calibri" w:eastAsia="Times New Roman" w:hAnsi="Calibri" w:cs="Arial"/>
        <w:sz w:val="16"/>
        <w:szCs w:val="16"/>
        <w:lang w:eastAsia="zh-CN"/>
      </w:rPr>
      <w:t>Via dell’Eremo 9/11, 23900 Lecco</w:t>
    </w:r>
  </w:p>
  <w:p w14:paraId="16D00601" w14:textId="77777777" w:rsidR="003C5094" w:rsidRPr="003C5094" w:rsidRDefault="003C5094" w:rsidP="003C5094">
    <w:pPr>
      <w:tabs>
        <w:tab w:val="center" w:pos="4962"/>
        <w:tab w:val="right" w:pos="9638"/>
      </w:tabs>
      <w:suppressAutoHyphens/>
      <w:spacing w:after="0" w:line="240" w:lineRule="auto"/>
      <w:jc w:val="both"/>
      <w:rPr>
        <w:rFonts w:ascii="Calibri" w:eastAsia="Times New Roman" w:hAnsi="Calibri" w:cs="Arial"/>
        <w:lang w:eastAsia="zh-CN"/>
      </w:rPr>
    </w:pPr>
    <w:r w:rsidRPr="003C5094">
      <w:rPr>
        <w:rFonts w:ascii="Calibri" w:eastAsia="Times New Roman" w:hAnsi="Calibri" w:cs="Arial"/>
        <w:sz w:val="16"/>
        <w:szCs w:val="16"/>
        <w:lang w:eastAsia="zh-CN"/>
      </w:rPr>
      <w:t xml:space="preserve">Tel.  0341.489110 </w:t>
    </w:r>
  </w:p>
  <w:p w14:paraId="4582FF86" w14:textId="77777777" w:rsidR="003C5094" w:rsidRDefault="003C5094" w:rsidP="003C5094">
    <w:pPr>
      <w:tabs>
        <w:tab w:val="center" w:pos="4962"/>
        <w:tab w:val="right" w:pos="9638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zh-CN"/>
      </w:rPr>
    </w:pPr>
    <w:r w:rsidRPr="003C5094">
      <w:rPr>
        <w:rFonts w:ascii="Calibri" w:eastAsia="Times New Roman" w:hAnsi="Calibri" w:cs="Arial"/>
        <w:sz w:val="16"/>
        <w:szCs w:val="16"/>
        <w:lang w:eastAsia="zh-CN"/>
      </w:rPr>
      <w:t>Fax   0341.489192</w:t>
    </w:r>
    <w:r w:rsidRPr="003C5094">
      <w:rPr>
        <w:rFonts w:ascii="Calibri" w:eastAsia="Times New Roman" w:hAnsi="Calibri" w:cs="Arial"/>
        <w:sz w:val="16"/>
        <w:szCs w:val="16"/>
        <w:lang w:eastAsia="zh-CN"/>
      </w:rPr>
      <w:br/>
    </w:r>
  </w:p>
  <w:p w14:paraId="4D918322" w14:textId="77777777" w:rsidR="003C5094" w:rsidRDefault="003C5094" w:rsidP="003C5094">
    <w:pPr>
      <w:tabs>
        <w:tab w:val="center" w:pos="4962"/>
        <w:tab w:val="right" w:pos="9638"/>
      </w:tabs>
      <w:suppressAutoHyphens/>
      <w:spacing w:after="0" w:line="240" w:lineRule="auto"/>
      <w:rPr>
        <w:rFonts w:ascii="Calibri" w:eastAsia="Times New Roman" w:hAnsi="Calibri" w:cs="Arial"/>
        <w:b/>
        <w:sz w:val="16"/>
        <w:szCs w:val="16"/>
        <w:lang w:eastAsia="zh-CN"/>
      </w:rPr>
    </w:pPr>
    <w:r w:rsidRPr="003C5094">
      <w:rPr>
        <w:rFonts w:ascii="Calibri" w:eastAsia="Times New Roman" w:hAnsi="Calibri" w:cs="Arial"/>
        <w:sz w:val="16"/>
        <w:szCs w:val="16"/>
        <w:lang w:eastAsia="zh-CN"/>
      </w:rPr>
      <w:t>e-mail  struttura.accettazione@asst-lecco.it</w:t>
    </w:r>
  </w:p>
  <w:p w14:paraId="626085D1" w14:textId="77777777" w:rsidR="003C5094" w:rsidRDefault="003C5094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7B34"/>
    <w:multiLevelType w:val="hybridMultilevel"/>
    <w:tmpl w:val="76003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2E4"/>
    <w:multiLevelType w:val="hybridMultilevel"/>
    <w:tmpl w:val="3C32A0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3A3F"/>
    <w:multiLevelType w:val="hybridMultilevel"/>
    <w:tmpl w:val="A60EFA8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2C5D34"/>
    <w:multiLevelType w:val="hybridMultilevel"/>
    <w:tmpl w:val="DD42D0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FF"/>
    <w:rsid w:val="000315FD"/>
    <w:rsid w:val="000326D3"/>
    <w:rsid w:val="00052390"/>
    <w:rsid w:val="00063095"/>
    <w:rsid w:val="00074959"/>
    <w:rsid w:val="000D035A"/>
    <w:rsid w:val="000D3E52"/>
    <w:rsid w:val="000D46DC"/>
    <w:rsid w:val="00114ED8"/>
    <w:rsid w:val="001204DD"/>
    <w:rsid w:val="00143B21"/>
    <w:rsid w:val="001919F9"/>
    <w:rsid w:val="001B1016"/>
    <w:rsid w:val="002074CE"/>
    <w:rsid w:val="00216CA5"/>
    <w:rsid w:val="00250D24"/>
    <w:rsid w:val="00296FF6"/>
    <w:rsid w:val="002B0F4D"/>
    <w:rsid w:val="002D513D"/>
    <w:rsid w:val="002E3CF8"/>
    <w:rsid w:val="0036448C"/>
    <w:rsid w:val="00373B7C"/>
    <w:rsid w:val="003C5094"/>
    <w:rsid w:val="003D1B21"/>
    <w:rsid w:val="003D4217"/>
    <w:rsid w:val="003E7EA0"/>
    <w:rsid w:val="003F7B1E"/>
    <w:rsid w:val="0041296A"/>
    <w:rsid w:val="00416EEB"/>
    <w:rsid w:val="0046002B"/>
    <w:rsid w:val="004777EB"/>
    <w:rsid w:val="00493139"/>
    <w:rsid w:val="004A1D19"/>
    <w:rsid w:val="004B295E"/>
    <w:rsid w:val="004C4296"/>
    <w:rsid w:val="005530BE"/>
    <w:rsid w:val="00590814"/>
    <w:rsid w:val="005A6577"/>
    <w:rsid w:val="0062626B"/>
    <w:rsid w:val="00642272"/>
    <w:rsid w:val="00701DE4"/>
    <w:rsid w:val="007258DA"/>
    <w:rsid w:val="0073316B"/>
    <w:rsid w:val="00753095"/>
    <w:rsid w:val="00767AD6"/>
    <w:rsid w:val="00773D79"/>
    <w:rsid w:val="00787BF8"/>
    <w:rsid w:val="007A77A1"/>
    <w:rsid w:val="00824BE2"/>
    <w:rsid w:val="00827E2F"/>
    <w:rsid w:val="00836E37"/>
    <w:rsid w:val="008A7A27"/>
    <w:rsid w:val="008C119C"/>
    <w:rsid w:val="008C4BA9"/>
    <w:rsid w:val="008D394F"/>
    <w:rsid w:val="008E49A8"/>
    <w:rsid w:val="009300FF"/>
    <w:rsid w:val="009314D2"/>
    <w:rsid w:val="009464F5"/>
    <w:rsid w:val="00985D39"/>
    <w:rsid w:val="009D5EA1"/>
    <w:rsid w:val="00A11226"/>
    <w:rsid w:val="00A127A8"/>
    <w:rsid w:val="00A21956"/>
    <w:rsid w:val="00A77C83"/>
    <w:rsid w:val="00AA529B"/>
    <w:rsid w:val="00AC1F80"/>
    <w:rsid w:val="00AD2A6F"/>
    <w:rsid w:val="00AE1821"/>
    <w:rsid w:val="00B24A74"/>
    <w:rsid w:val="00B76CF2"/>
    <w:rsid w:val="00BA18D5"/>
    <w:rsid w:val="00BC2985"/>
    <w:rsid w:val="00C22430"/>
    <w:rsid w:val="00C26817"/>
    <w:rsid w:val="00C312E8"/>
    <w:rsid w:val="00C7102F"/>
    <w:rsid w:val="00C8683A"/>
    <w:rsid w:val="00CA4309"/>
    <w:rsid w:val="00D01F46"/>
    <w:rsid w:val="00D16DF8"/>
    <w:rsid w:val="00D173AA"/>
    <w:rsid w:val="00D3743B"/>
    <w:rsid w:val="00D659EB"/>
    <w:rsid w:val="00D90BEB"/>
    <w:rsid w:val="00DA160A"/>
    <w:rsid w:val="00DA502A"/>
    <w:rsid w:val="00DB5C6E"/>
    <w:rsid w:val="00DE6EC6"/>
    <w:rsid w:val="00E16EE5"/>
    <w:rsid w:val="00E20A34"/>
    <w:rsid w:val="00E2145F"/>
    <w:rsid w:val="00E87D2E"/>
    <w:rsid w:val="00ED685D"/>
    <w:rsid w:val="00EF1A15"/>
    <w:rsid w:val="00F15357"/>
    <w:rsid w:val="00F95D78"/>
    <w:rsid w:val="00FA440E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6A7D18"/>
  <w15:chartTrackingRefBased/>
  <w15:docId w15:val="{56A0C5C4-88DE-4C13-8500-6FF0C5FB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D3E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3E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D3E5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101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C5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094"/>
  </w:style>
  <w:style w:type="paragraph" w:styleId="Pidipagina">
    <w:name w:val="footer"/>
    <w:basedOn w:val="Normale"/>
    <w:link w:val="PidipaginaCarattere"/>
    <w:uiPriority w:val="99"/>
    <w:unhideWhenUsed/>
    <w:rsid w:val="003C50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lecc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eltarevoca.cernusco@asst-lecc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eltarevoca.lecco@asst-lecco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scicolosanitario.regione.lombardia.it/cambio-med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t-lecco.it/dipartimenti-sociosanitari-e-servizi-territoriali/scelta-e-revoc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t-lec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E87E-5F0A-440D-A2C4-C553EFB4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ASST Lecco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Gabriele</dc:creator>
  <cp:keywords/>
  <dc:description/>
  <cp:lastModifiedBy>Vincenza Gabriele</cp:lastModifiedBy>
  <cp:revision>19</cp:revision>
  <cp:lastPrinted>2020-08-06T15:07:00Z</cp:lastPrinted>
  <dcterms:created xsi:type="dcterms:W3CDTF">2020-07-31T06:32:00Z</dcterms:created>
  <dcterms:modified xsi:type="dcterms:W3CDTF">2020-09-08T08:07:00Z</dcterms:modified>
</cp:coreProperties>
</file>